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A2" w:rsidRPr="00A12EFA" w:rsidRDefault="00777E41" w:rsidP="00E309DE">
      <w:pPr>
        <w:spacing w:after="0"/>
        <w:jc w:val="center"/>
        <w:rPr>
          <w:b/>
          <w:sz w:val="28"/>
          <w:szCs w:val="28"/>
        </w:rPr>
      </w:pPr>
      <w:r w:rsidRPr="00A12EFA">
        <w:rPr>
          <w:b/>
          <w:sz w:val="28"/>
          <w:szCs w:val="28"/>
        </w:rPr>
        <w:t>STUDY GUIDE</w:t>
      </w:r>
    </w:p>
    <w:p w:rsidR="00777E41" w:rsidRPr="00A12EFA" w:rsidRDefault="00777E41" w:rsidP="00E309DE">
      <w:pPr>
        <w:spacing w:after="0"/>
        <w:jc w:val="center"/>
        <w:rPr>
          <w:b/>
          <w:sz w:val="28"/>
          <w:szCs w:val="28"/>
        </w:rPr>
      </w:pPr>
      <w:r w:rsidRPr="00A12EFA">
        <w:rPr>
          <w:b/>
          <w:sz w:val="28"/>
          <w:szCs w:val="28"/>
        </w:rPr>
        <w:t>CH22 – Reflection and Refraction of Light</w:t>
      </w:r>
    </w:p>
    <w:p w:rsidR="00E309DE" w:rsidRPr="00E309DE" w:rsidRDefault="00777E41" w:rsidP="001F7C19">
      <w:pPr>
        <w:pStyle w:val="ListParagraph"/>
        <w:numPr>
          <w:ilvl w:val="0"/>
          <w:numId w:val="1"/>
        </w:numPr>
        <w:rPr>
          <w:sz w:val="24"/>
          <w:szCs w:val="24"/>
        </w:rPr>
      </w:pPr>
      <w:r w:rsidRPr="00E309DE">
        <w:rPr>
          <w:sz w:val="24"/>
          <w:szCs w:val="24"/>
        </w:rPr>
        <w:t>Calculate energy</w:t>
      </w:r>
      <w:r w:rsidR="00A12EFA" w:rsidRPr="00E309DE">
        <w:rPr>
          <w:sz w:val="24"/>
          <w:szCs w:val="24"/>
        </w:rPr>
        <w:t xml:space="preserve"> (E)</w:t>
      </w:r>
      <w:r w:rsidRPr="00E309DE">
        <w:rPr>
          <w:sz w:val="24"/>
          <w:szCs w:val="24"/>
        </w:rPr>
        <w:t>, frequency</w:t>
      </w:r>
      <w:r w:rsidR="00A12EFA" w:rsidRPr="00E309DE">
        <w:rPr>
          <w:sz w:val="24"/>
          <w:szCs w:val="24"/>
        </w:rPr>
        <w:t xml:space="preserve"> (f)</w:t>
      </w:r>
      <w:r w:rsidRPr="00E309DE">
        <w:rPr>
          <w:sz w:val="24"/>
          <w:szCs w:val="24"/>
        </w:rPr>
        <w:t>, and wavelength</w:t>
      </w:r>
      <w:r w:rsidR="00A12EFA" w:rsidRPr="00E309DE">
        <w:rPr>
          <w:sz w:val="24"/>
          <w:szCs w:val="24"/>
        </w:rPr>
        <w:t xml:space="preserve"> (λ)</w:t>
      </w:r>
      <w:r w:rsidRPr="00E309DE">
        <w:rPr>
          <w:sz w:val="24"/>
          <w:szCs w:val="24"/>
        </w:rPr>
        <w:t xml:space="preserve"> of a photon of light using E=hf and c=</w:t>
      </w:r>
      <w:proofErr w:type="gramStart"/>
      <w:r w:rsidRPr="00E309DE">
        <w:rPr>
          <w:sz w:val="24"/>
          <w:szCs w:val="24"/>
        </w:rPr>
        <w:t>fλ</w:t>
      </w:r>
      <w:r w:rsidR="00A12EFA" w:rsidRPr="00E309DE">
        <w:rPr>
          <w:sz w:val="24"/>
          <w:szCs w:val="24"/>
        </w:rPr>
        <w:t xml:space="preserve">  with</w:t>
      </w:r>
      <w:proofErr w:type="gramEnd"/>
      <w:r w:rsidR="00A12EFA" w:rsidRPr="00E309DE">
        <w:rPr>
          <w:sz w:val="24"/>
          <w:szCs w:val="24"/>
        </w:rPr>
        <w:t xml:space="preserve"> c = speed of light</w:t>
      </w:r>
      <w:r w:rsidR="00E309DE" w:rsidRPr="00E309DE">
        <w:rPr>
          <w:sz w:val="24"/>
          <w:szCs w:val="24"/>
        </w:rPr>
        <w:t>.</w:t>
      </w:r>
    </w:p>
    <w:p w:rsidR="00777E41" w:rsidRPr="00E309DE" w:rsidRDefault="00A12EFA" w:rsidP="00E309DE">
      <w:pPr>
        <w:pStyle w:val="ListParagraph"/>
        <w:rPr>
          <w:sz w:val="24"/>
          <w:szCs w:val="24"/>
        </w:rPr>
      </w:pPr>
      <w:r w:rsidRPr="00E309DE">
        <w:rPr>
          <w:sz w:val="24"/>
          <w:szCs w:val="24"/>
        </w:rPr>
        <w:t xml:space="preserve"> </w:t>
      </w:r>
    </w:p>
    <w:p w:rsidR="00777E41" w:rsidRPr="00E309DE" w:rsidRDefault="00777E41" w:rsidP="00777E41">
      <w:pPr>
        <w:pStyle w:val="ListParagraph"/>
        <w:numPr>
          <w:ilvl w:val="0"/>
          <w:numId w:val="1"/>
        </w:numPr>
        <w:rPr>
          <w:sz w:val="24"/>
          <w:szCs w:val="24"/>
        </w:rPr>
      </w:pPr>
      <w:r w:rsidRPr="00E309DE">
        <w:rPr>
          <w:sz w:val="24"/>
          <w:szCs w:val="24"/>
        </w:rPr>
        <w:t>What is the duel nature of light?</w:t>
      </w:r>
    </w:p>
    <w:p w:rsidR="00E309DE" w:rsidRPr="00E309DE" w:rsidRDefault="00E309DE" w:rsidP="00E309DE">
      <w:pPr>
        <w:pStyle w:val="ListParagraph"/>
        <w:rPr>
          <w:sz w:val="24"/>
          <w:szCs w:val="24"/>
        </w:rPr>
      </w:pPr>
    </w:p>
    <w:p w:rsidR="00777E41" w:rsidRPr="00E309DE" w:rsidRDefault="00777E41" w:rsidP="00777E41">
      <w:pPr>
        <w:pStyle w:val="ListParagraph"/>
        <w:numPr>
          <w:ilvl w:val="0"/>
          <w:numId w:val="1"/>
        </w:numPr>
        <w:rPr>
          <w:sz w:val="24"/>
          <w:szCs w:val="24"/>
        </w:rPr>
      </w:pPr>
      <w:r w:rsidRPr="00E309DE">
        <w:rPr>
          <w:sz w:val="24"/>
          <w:szCs w:val="24"/>
        </w:rPr>
        <w:t>What phenomenon is associated with the particle nature of light? (Photoelectric effect).</w:t>
      </w:r>
    </w:p>
    <w:p w:rsidR="00E309DE" w:rsidRPr="00E309DE" w:rsidRDefault="00E309DE" w:rsidP="00E309DE">
      <w:pPr>
        <w:pStyle w:val="ListParagraph"/>
        <w:rPr>
          <w:sz w:val="24"/>
          <w:szCs w:val="24"/>
        </w:rPr>
      </w:pPr>
    </w:p>
    <w:p w:rsidR="00777E41" w:rsidRPr="00E309DE" w:rsidRDefault="00777E41" w:rsidP="00777E41">
      <w:pPr>
        <w:pStyle w:val="ListParagraph"/>
        <w:numPr>
          <w:ilvl w:val="0"/>
          <w:numId w:val="1"/>
        </w:numPr>
        <w:rPr>
          <w:sz w:val="24"/>
          <w:szCs w:val="24"/>
        </w:rPr>
      </w:pPr>
      <w:r w:rsidRPr="00E309DE">
        <w:rPr>
          <w:sz w:val="24"/>
          <w:szCs w:val="24"/>
        </w:rPr>
        <w:t>What phenomenon is associated with the wave nature of light? (Interference effects</w:t>
      </w:r>
      <w:r w:rsidR="00A12EFA" w:rsidRPr="00E309DE">
        <w:rPr>
          <w:sz w:val="24"/>
          <w:szCs w:val="24"/>
        </w:rPr>
        <w:t>, constructive and destructive</w:t>
      </w:r>
      <w:r w:rsidRPr="00E309DE">
        <w:rPr>
          <w:sz w:val="24"/>
          <w:szCs w:val="24"/>
        </w:rPr>
        <w:t>).</w:t>
      </w:r>
    </w:p>
    <w:p w:rsidR="00E309DE" w:rsidRPr="00E309DE" w:rsidRDefault="00E309DE" w:rsidP="00E309DE">
      <w:pPr>
        <w:pStyle w:val="ListParagraph"/>
        <w:rPr>
          <w:sz w:val="24"/>
          <w:szCs w:val="24"/>
        </w:rPr>
      </w:pPr>
    </w:p>
    <w:p w:rsidR="00777E41" w:rsidRPr="00E309DE" w:rsidRDefault="00777E41" w:rsidP="00777E41">
      <w:pPr>
        <w:pStyle w:val="ListParagraph"/>
        <w:numPr>
          <w:ilvl w:val="0"/>
          <w:numId w:val="1"/>
        </w:numPr>
        <w:rPr>
          <w:sz w:val="24"/>
          <w:szCs w:val="24"/>
        </w:rPr>
      </w:pPr>
      <w:r w:rsidRPr="00E309DE">
        <w:rPr>
          <w:sz w:val="24"/>
          <w:szCs w:val="24"/>
        </w:rPr>
        <w:t>Solve problems using the Law of Reflection</w:t>
      </w:r>
      <w:r w:rsidR="00A12EFA" w:rsidRPr="00E309DE">
        <w:rPr>
          <w:sz w:val="24"/>
          <w:szCs w:val="24"/>
        </w:rPr>
        <w:t xml:space="preserve"> (θ</w:t>
      </w:r>
      <w:r w:rsidR="00A12EFA" w:rsidRPr="00E309DE">
        <w:rPr>
          <w:sz w:val="24"/>
          <w:szCs w:val="24"/>
          <w:vertAlign w:val="subscript"/>
        </w:rPr>
        <w:t>1</w:t>
      </w:r>
      <w:r w:rsidR="00A12EFA" w:rsidRPr="00E309DE">
        <w:rPr>
          <w:sz w:val="24"/>
          <w:szCs w:val="24"/>
          <w:vertAlign w:val="superscript"/>
        </w:rPr>
        <w:t>’</w:t>
      </w:r>
      <w:r w:rsidR="00A12EFA" w:rsidRPr="00E309DE">
        <w:rPr>
          <w:sz w:val="24"/>
          <w:szCs w:val="24"/>
        </w:rPr>
        <w:t>= θ</w:t>
      </w:r>
      <w:r w:rsidR="00A12EFA" w:rsidRPr="00E309DE">
        <w:rPr>
          <w:sz w:val="24"/>
          <w:szCs w:val="24"/>
          <w:vertAlign w:val="subscript"/>
        </w:rPr>
        <w:t>1</w:t>
      </w:r>
      <w:r w:rsidR="00A12EFA" w:rsidRPr="00E309DE">
        <w:rPr>
          <w:sz w:val="24"/>
          <w:szCs w:val="24"/>
        </w:rPr>
        <w:t>)</w:t>
      </w:r>
      <w:r w:rsidRPr="00E309DE">
        <w:rPr>
          <w:sz w:val="24"/>
          <w:szCs w:val="24"/>
        </w:rPr>
        <w:t>?</w:t>
      </w:r>
    </w:p>
    <w:p w:rsidR="00E309DE" w:rsidRPr="00E309DE" w:rsidRDefault="00E309DE" w:rsidP="00E309DE">
      <w:pPr>
        <w:pStyle w:val="ListParagraph"/>
        <w:rPr>
          <w:sz w:val="24"/>
          <w:szCs w:val="24"/>
        </w:rPr>
      </w:pPr>
    </w:p>
    <w:p w:rsidR="00777E41" w:rsidRPr="00E309DE" w:rsidRDefault="00777E41" w:rsidP="00777E41">
      <w:pPr>
        <w:pStyle w:val="ListParagraph"/>
        <w:numPr>
          <w:ilvl w:val="0"/>
          <w:numId w:val="1"/>
        </w:numPr>
        <w:rPr>
          <w:sz w:val="24"/>
          <w:szCs w:val="24"/>
        </w:rPr>
      </w:pPr>
      <w:r w:rsidRPr="00E309DE">
        <w:rPr>
          <w:sz w:val="24"/>
          <w:szCs w:val="24"/>
        </w:rPr>
        <w:t>Know all standard terminology and symbols associated with reflection and refraction.</w:t>
      </w:r>
    </w:p>
    <w:p w:rsidR="00777E41" w:rsidRPr="00E309DE" w:rsidRDefault="00777E41" w:rsidP="00777E41">
      <w:pPr>
        <w:pStyle w:val="ListParagraph"/>
        <w:numPr>
          <w:ilvl w:val="0"/>
          <w:numId w:val="2"/>
        </w:numPr>
        <w:rPr>
          <w:sz w:val="24"/>
          <w:szCs w:val="24"/>
        </w:rPr>
      </w:pPr>
      <w:r w:rsidRPr="00E309DE">
        <w:rPr>
          <w:sz w:val="24"/>
          <w:szCs w:val="24"/>
        </w:rPr>
        <w:t>Incident Ray, angle of incidence, reflected ray, angle of reflection, refracted ray, angle of refraction</w:t>
      </w:r>
      <w:r w:rsidR="00A12EFA" w:rsidRPr="00E309DE">
        <w:rPr>
          <w:sz w:val="24"/>
          <w:szCs w:val="24"/>
        </w:rPr>
        <w:t>, and normal</w:t>
      </w:r>
      <w:r w:rsidRPr="00E309DE">
        <w:rPr>
          <w:sz w:val="24"/>
          <w:szCs w:val="24"/>
        </w:rPr>
        <w:t>.</w:t>
      </w:r>
    </w:p>
    <w:p w:rsidR="00E309DE" w:rsidRPr="00E309DE" w:rsidRDefault="00E309DE" w:rsidP="00E309DE">
      <w:pPr>
        <w:pStyle w:val="ListParagraph"/>
        <w:ind w:left="1800"/>
        <w:rPr>
          <w:sz w:val="24"/>
          <w:szCs w:val="24"/>
        </w:rPr>
      </w:pPr>
    </w:p>
    <w:p w:rsidR="00777E41" w:rsidRPr="00E309DE" w:rsidRDefault="00A12EFA" w:rsidP="00777E41">
      <w:pPr>
        <w:pStyle w:val="ListParagraph"/>
        <w:numPr>
          <w:ilvl w:val="0"/>
          <w:numId w:val="2"/>
        </w:numPr>
        <w:rPr>
          <w:b/>
          <w:sz w:val="24"/>
          <w:szCs w:val="24"/>
        </w:rPr>
      </w:pPr>
      <w:r w:rsidRPr="00E309DE">
        <w:rPr>
          <w:b/>
          <w:sz w:val="24"/>
          <w:szCs w:val="24"/>
        </w:rPr>
        <w:t>θ</w:t>
      </w:r>
      <w:r w:rsidR="00777E41" w:rsidRPr="00E309DE">
        <w:rPr>
          <w:b/>
          <w:sz w:val="24"/>
          <w:szCs w:val="24"/>
          <w:vertAlign w:val="subscript"/>
        </w:rPr>
        <w:t>1</w:t>
      </w:r>
      <w:r w:rsidR="00777E41" w:rsidRPr="00E309DE">
        <w:rPr>
          <w:b/>
          <w:sz w:val="24"/>
          <w:szCs w:val="24"/>
        </w:rPr>
        <w:t>,θ</w:t>
      </w:r>
      <w:r w:rsidR="00777E41" w:rsidRPr="00E309DE">
        <w:rPr>
          <w:b/>
          <w:sz w:val="24"/>
          <w:szCs w:val="24"/>
          <w:vertAlign w:val="subscript"/>
        </w:rPr>
        <w:t>1</w:t>
      </w:r>
      <w:r w:rsidR="00777E41" w:rsidRPr="00E309DE">
        <w:rPr>
          <w:b/>
          <w:sz w:val="24"/>
          <w:szCs w:val="24"/>
          <w:vertAlign w:val="superscript"/>
        </w:rPr>
        <w:t>’</w:t>
      </w:r>
      <w:r w:rsidR="00777E41" w:rsidRPr="00E309DE">
        <w:rPr>
          <w:b/>
          <w:sz w:val="24"/>
          <w:szCs w:val="24"/>
        </w:rPr>
        <w:t>, θ</w:t>
      </w:r>
      <w:r w:rsidRPr="00E309DE">
        <w:rPr>
          <w:b/>
          <w:sz w:val="24"/>
          <w:szCs w:val="24"/>
          <w:vertAlign w:val="subscript"/>
        </w:rPr>
        <w:t xml:space="preserve">2, </w:t>
      </w:r>
      <w:r w:rsidRPr="00E309DE">
        <w:rPr>
          <w:b/>
          <w:sz w:val="24"/>
          <w:szCs w:val="24"/>
        </w:rPr>
        <w:t>N</w:t>
      </w:r>
    </w:p>
    <w:p w:rsidR="00E309DE" w:rsidRPr="00E309DE" w:rsidRDefault="00E309DE" w:rsidP="00E309DE">
      <w:pPr>
        <w:pStyle w:val="ListParagraph"/>
        <w:rPr>
          <w:b/>
          <w:sz w:val="24"/>
          <w:szCs w:val="24"/>
        </w:rPr>
      </w:pPr>
    </w:p>
    <w:p w:rsidR="00A12EFA" w:rsidRPr="00E309DE" w:rsidRDefault="00A12EFA" w:rsidP="00A12EFA">
      <w:pPr>
        <w:pStyle w:val="ListParagraph"/>
        <w:numPr>
          <w:ilvl w:val="0"/>
          <w:numId w:val="1"/>
        </w:numPr>
        <w:rPr>
          <w:sz w:val="24"/>
          <w:szCs w:val="24"/>
        </w:rPr>
      </w:pPr>
      <w:r w:rsidRPr="00E309DE">
        <w:rPr>
          <w:sz w:val="24"/>
          <w:szCs w:val="24"/>
        </w:rPr>
        <w:t>What is the index of refraction (n), what is the maximum value it can be and why?</w:t>
      </w:r>
    </w:p>
    <w:p w:rsidR="00E309DE" w:rsidRPr="00E309DE" w:rsidRDefault="00E309DE" w:rsidP="00E309DE">
      <w:pPr>
        <w:pStyle w:val="ListParagraph"/>
        <w:rPr>
          <w:sz w:val="24"/>
          <w:szCs w:val="24"/>
        </w:rPr>
      </w:pPr>
    </w:p>
    <w:p w:rsidR="00A12EFA" w:rsidRPr="00E309DE" w:rsidRDefault="00A12EFA" w:rsidP="00A12EFA">
      <w:pPr>
        <w:pStyle w:val="ListParagraph"/>
        <w:numPr>
          <w:ilvl w:val="0"/>
          <w:numId w:val="1"/>
        </w:numPr>
        <w:rPr>
          <w:sz w:val="24"/>
          <w:szCs w:val="24"/>
        </w:rPr>
      </w:pPr>
      <w:r w:rsidRPr="00E309DE">
        <w:rPr>
          <w:sz w:val="24"/>
          <w:szCs w:val="24"/>
        </w:rPr>
        <w:t>What is the index of refraction for air?</w:t>
      </w:r>
    </w:p>
    <w:p w:rsidR="00E309DE" w:rsidRPr="00E309DE" w:rsidRDefault="00E309DE" w:rsidP="00E309DE">
      <w:pPr>
        <w:pStyle w:val="ListParagraph"/>
        <w:rPr>
          <w:sz w:val="24"/>
          <w:szCs w:val="24"/>
        </w:rPr>
      </w:pPr>
    </w:p>
    <w:p w:rsidR="00A12EFA" w:rsidRPr="00E309DE" w:rsidRDefault="00A12EFA" w:rsidP="00A12EFA">
      <w:pPr>
        <w:pStyle w:val="ListParagraph"/>
        <w:numPr>
          <w:ilvl w:val="0"/>
          <w:numId w:val="1"/>
        </w:numPr>
        <w:rPr>
          <w:sz w:val="24"/>
          <w:szCs w:val="24"/>
        </w:rPr>
      </w:pPr>
      <w:r w:rsidRPr="00E309DE">
        <w:rPr>
          <w:sz w:val="24"/>
          <w:szCs w:val="24"/>
        </w:rPr>
        <w:t>What is specular and diffuse reflection?</w:t>
      </w:r>
    </w:p>
    <w:p w:rsidR="00E309DE" w:rsidRPr="00E309DE" w:rsidRDefault="00E309DE" w:rsidP="00E309DE">
      <w:pPr>
        <w:pStyle w:val="ListParagraph"/>
        <w:rPr>
          <w:sz w:val="24"/>
          <w:szCs w:val="24"/>
        </w:rPr>
      </w:pPr>
    </w:p>
    <w:p w:rsidR="00A12EFA" w:rsidRPr="00E309DE" w:rsidRDefault="00A12EFA" w:rsidP="00A12EFA">
      <w:pPr>
        <w:pStyle w:val="ListParagraph"/>
        <w:numPr>
          <w:ilvl w:val="0"/>
          <w:numId w:val="1"/>
        </w:numPr>
        <w:rPr>
          <w:sz w:val="24"/>
          <w:szCs w:val="24"/>
        </w:rPr>
      </w:pPr>
      <w:r w:rsidRPr="00E309DE">
        <w:rPr>
          <w:sz w:val="24"/>
          <w:szCs w:val="24"/>
        </w:rPr>
        <w:t xml:space="preserve"> Solve for any variable in the Index of Refraction equation n=c/v?</w:t>
      </w:r>
    </w:p>
    <w:p w:rsidR="00E309DE" w:rsidRPr="00E309DE" w:rsidRDefault="00E309DE" w:rsidP="00E309DE">
      <w:pPr>
        <w:pStyle w:val="ListParagraph"/>
        <w:rPr>
          <w:sz w:val="24"/>
          <w:szCs w:val="24"/>
        </w:rPr>
      </w:pPr>
    </w:p>
    <w:p w:rsidR="00A12EFA" w:rsidRPr="00E309DE" w:rsidRDefault="00A12EFA" w:rsidP="00A12EFA">
      <w:pPr>
        <w:pStyle w:val="ListParagraph"/>
        <w:numPr>
          <w:ilvl w:val="0"/>
          <w:numId w:val="1"/>
        </w:numPr>
        <w:rPr>
          <w:sz w:val="24"/>
          <w:szCs w:val="24"/>
        </w:rPr>
      </w:pPr>
      <w:r w:rsidRPr="00E309DE">
        <w:rPr>
          <w:sz w:val="24"/>
          <w:szCs w:val="24"/>
        </w:rPr>
        <w:t>Solve problems using Snell’s law of refraction</w:t>
      </w:r>
      <w:r w:rsidR="00E309DE" w:rsidRPr="00E309DE">
        <w:rPr>
          <w:sz w:val="24"/>
          <w:szCs w:val="24"/>
        </w:rPr>
        <w:t xml:space="preserve"> (n</w:t>
      </w:r>
      <w:r w:rsidR="00E309DE" w:rsidRPr="00E309DE">
        <w:rPr>
          <w:sz w:val="24"/>
          <w:szCs w:val="24"/>
          <w:vertAlign w:val="subscript"/>
        </w:rPr>
        <w:t>1</w:t>
      </w:r>
      <w:r w:rsidR="00E309DE" w:rsidRPr="00E309DE">
        <w:rPr>
          <w:sz w:val="24"/>
          <w:szCs w:val="24"/>
        </w:rPr>
        <w:t>sinθ</w:t>
      </w:r>
      <w:r w:rsidR="00E309DE" w:rsidRPr="00E309DE">
        <w:rPr>
          <w:sz w:val="24"/>
          <w:szCs w:val="24"/>
          <w:vertAlign w:val="subscript"/>
        </w:rPr>
        <w:t>1</w:t>
      </w:r>
      <w:r w:rsidR="00E309DE" w:rsidRPr="00E309DE">
        <w:rPr>
          <w:sz w:val="24"/>
          <w:szCs w:val="24"/>
        </w:rPr>
        <w:t>=n</w:t>
      </w:r>
      <w:r w:rsidR="00E309DE" w:rsidRPr="00E309DE">
        <w:rPr>
          <w:sz w:val="24"/>
          <w:szCs w:val="24"/>
          <w:vertAlign w:val="subscript"/>
        </w:rPr>
        <w:t>2</w:t>
      </w:r>
      <w:r w:rsidR="00E309DE" w:rsidRPr="00E309DE">
        <w:rPr>
          <w:sz w:val="24"/>
          <w:szCs w:val="24"/>
        </w:rPr>
        <w:t>sinθ</w:t>
      </w:r>
      <w:r w:rsidR="00E309DE" w:rsidRPr="00E309DE">
        <w:rPr>
          <w:sz w:val="24"/>
          <w:szCs w:val="24"/>
          <w:vertAlign w:val="subscript"/>
        </w:rPr>
        <w:t>2</w:t>
      </w:r>
      <w:r w:rsidR="00E309DE" w:rsidRPr="00E309DE">
        <w:rPr>
          <w:sz w:val="24"/>
          <w:szCs w:val="24"/>
        </w:rPr>
        <w:t>)</w:t>
      </w:r>
      <w:r w:rsidRPr="00E309DE">
        <w:rPr>
          <w:sz w:val="24"/>
          <w:szCs w:val="24"/>
        </w:rPr>
        <w:t>?</w:t>
      </w:r>
    </w:p>
    <w:p w:rsidR="00E309DE" w:rsidRPr="00E309DE" w:rsidRDefault="00E309DE" w:rsidP="00E309DE">
      <w:pPr>
        <w:pStyle w:val="ListParagraph"/>
        <w:rPr>
          <w:sz w:val="24"/>
          <w:szCs w:val="24"/>
        </w:rPr>
      </w:pPr>
    </w:p>
    <w:p w:rsidR="00A12EFA" w:rsidRPr="00E309DE" w:rsidRDefault="00A12EFA" w:rsidP="00A12EFA">
      <w:pPr>
        <w:pStyle w:val="ListParagraph"/>
        <w:numPr>
          <w:ilvl w:val="0"/>
          <w:numId w:val="1"/>
        </w:numPr>
        <w:rPr>
          <w:sz w:val="24"/>
          <w:szCs w:val="24"/>
        </w:rPr>
      </w:pPr>
      <w:r w:rsidRPr="00E309DE">
        <w:rPr>
          <w:sz w:val="24"/>
          <w:szCs w:val="24"/>
        </w:rPr>
        <w:t>What is total internal reflection and when d</w:t>
      </w:r>
      <w:bookmarkStart w:id="0" w:name="_GoBack"/>
      <w:bookmarkEnd w:id="0"/>
      <w:r w:rsidRPr="00E309DE">
        <w:rPr>
          <w:sz w:val="24"/>
          <w:szCs w:val="24"/>
        </w:rPr>
        <w:t>oes it happen?</w:t>
      </w:r>
    </w:p>
    <w:p w:rsidR="00A12EFA" w:rsidRPr="00E309DE" w:rsidRDefault="00A12EFA" w:rsidP="00A12EFA">
      <w:pPr>
        <w:pStyle w:val="ListParagraph"/>
        <w:numPr>
          <w:ilvl w:val="0"/>
          <w:numId w:val="1"/>
        </w:numPr>
        <w:rPr>
          <w:sz w:val="24"/>
          <w:szCs w:val="24"/>
        </w:rPr>
      </w:pPr>
      <w:r w:rsidRPr="00E309DE">
        <w:rPr>
          <w:sz w:val="24"/>
          <w:szCs w:val="24"/>
        </w:rPr>
        <w:t>Calculate the critical angle</w:t>
      </w:r>
      <w:r w:rsidR="00E309DE" w:rsidRPr="00E309DE">
        <w:rPr>
          <w:sz w:val="24"/>
          <w:szCs w:val="24"/>
        </w:rPr>
        <w:t xml:space="preserve"> </w:t>
      </w:r>
      <w:proofErr w:type="spellStart"/>
      <w:r w:rsidR="00E309DE" w:rsidRPr="00E309DE">
        <w:rPr>
          <w:sz w:val="24"/>
          <w:szCs w:val="24"/>
        </w:rPr>
        <w:t>sinθ</w:t>
      </w:r>
      <w:r w:rsidR="00E309DE" w:rsidRPr="00E309DE">
        <w:rPr>
          <w:sz w:val="24"/>
          <w:szCs w:val="24"/>
          <w:vertAlign w:val="subscript"/>
        </w:rPr>
        <w:t>c</w:t>
      </w:r>
      <w:proofErr w:type="spellEnd"/>
      <w:r w:rsidR="00E309DE" w:rsidRPr="00E309DE">
        <w:rPr>
          <w:sz w:val="24"/>
          <w:szCs w:val="24"/>
        </w:rPr>
        <w:t>=n</w:t>
      </w:r>
      <w:r w:rsidR="00E309DE" w:rsidRPr="00E309DE">
        <w:rPr>
          <w:sz w:val="24"/>
          <w:szCs w:val="24"/>
          <w:vertAlign w:val="subscript"/>
        </w:rPr>
        <w:t>2</w:t>
      </w:r>
      <w:r w:rsidR="00E309DE" w:rsidRPr="00E309DE">
        <w:rPr>
          <w:sz w:val="24"/>
          <w:szCs w:val="24"/>
        </w:rPr>
        <w:t>/n</w:t>
      </w:r>
      <w:r w:rsidR="00E309DE" w:rsidRPr="00E309DE">
        <w:rPr>
          <w:sz w:val="24"/>
          <w:szCs w:val="24"/>
          <w:vertAlign w:val="subscript"/>
        </w:rPr>
        <w:t>1</w:t>
      </w:r>
      <w:r w:rsidRPr="00E309DE">
        <w:rPr>
          <w:sz w:val="24"/>
          <w:szCs w:val="24"/>
        </w:rPr>
        <w:t>?</w:t>
      </w:r>
    </w:p>
    <w:p w:rsidR="00E309DE" w:rsidRPr="00E309DE" w:rsidRDefault="00E309DE" w:rsidP="00E309DE">
      <w:pPr>
        <w:pStyle w:val="ListParagraph"/>
        <w:rPr>
          <w:sz w:val="24"/>
          <w:szCs w:val="24"/>
        </w:rPr>
      </w:pPr>
    </w:p>
    <w:p w:rsidR="00E309DE" w:rsidRPr="00E309DE" w:rsidRDefault="00E309DE" w:rsidP="00A12EFA">
      <w:pPr>
        <w:pStyle w:val="ListParagraph"/>
        <w:numPr>
          <w:ilvl w:val="0"/>
          <w:numId w:val="1"/>
        </w:numPr>
        <w:rPr>
          <w:sz w:val="24"/>
          <w:szCs w:val="24"/>
        </w:rPr>
      </w:pPr>
      <w:r w:rsidRPr="00E309DE">
        <w:rPr>
          <w:sz w:val="24"/>
          <w:szCs w:val="24"/>
        </w:rPr>
        <w:t>Relate n to v to angle of refraction? Hint: n=c/v with c being constant.</w:t>
      </w:r>
    </w:p>
    <w:p w:rsidR="00E309DE" w:rsidRPr="00E309DE" w:rsidRDefault="00E309DE" w:rsidP="00E309DE">
      <w:pPr>
        <w:pStyle w:val="ListParagraph"/>
        <w:rPr>
          <w:sz w:val="24"/>
          <w:szCs w:val="24"/>
        </w:rPr>
      </w:pPr>
    </w:p>
    <w:p w:rsidR="00E309DE" w:rsidRPr="00E309DE" w:rsidRDefault="00E309DE" w:rsidP="00E309DE">
      <w:pPr>
        <w:pStyle w:val="ListParagraph"/>
        <w:rPr>
          <w:sz w:val="24"/>
          <w:szCs w:val="24"/>
        </w:rPr>
      </w:pPr>
    </w:p>
    <w:p w:rsidR="00E309DE" w:rsidRPr="00E309DE" w:rsidRDefault="00E309DE" w:rsidP="00A12EFA">
      <w:pPr>
        <w:pStyle w:val="ListParagraph"/>
        <w:numPr>
          <w:ilvl w:val="0"/>
          <w:numId w:val="1"/>
        </w:numPr>
        <w:rPr>
          <w:sz w:val="24"/>
          <w:szCs w:val="24"/>
        </w:rPr>
      </w:pPr>
      <w:r w:rsidRPr="00E309DE">
        <w:rPr>
          <w:sz w:val="24"/>
          <w:szCs w:val="24"/>
        </w:rPr>
        <w:t>Remember that no “n” value can be less than 1. If air has an n=1, then light travelling from air into anything will refract the light ray towards the normal with speed (v) decreasing. When it leaves the material it will return to the condition it was in prior to entering the material (angle, speed).</w:t>
      </w:r>
    </w:p>
    <w:sectPr w:rsidR="00E309DE" w:rsidRPr="00E30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E54FB"/>
    <w:multiLevelType w:val="hybridMultilevel"/>
    <w:tmpl w:val="BCB881B8"/>
    <w:lvl w:ilvl="0" w:tplc="F44A71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C06685"/>
    <w:multiLevelType w:val="hybridMultilevel"/>
    <w:tmpl w:val="3B9C2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41"/>
    <w:rsid w:val="000957A2"/>
    <w:rsid w:val="00777E41"/>
    <w:rsid w:val="00A12EFA"/>
    <w:rsid w:val="00E3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18EE2-2257-4271-B91A-12E92D6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dc:creator>
  <cp:keywords/>
  <dc:description/>
  <cp:lastModifiedBy>Rich</cp:lastModifiedBy>
  <cp:revision>1</cp:revision>
  <dcterms:created xsi:type="dcterms:W3CDTF">2014-04-01T11:01:00Z</dcterms:created>
  <dcterms:modified xsi:type="dcterms:W3CDTF">2014-04-01T11:30:00Z</dcterms:modified>
</cp:coreProperties>
</file>